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CE051" w14:textId="77777777" w:rsidR="00C41568" w:rsidRDefault="00C41568" w:rsidP="00DC2CD9">
      <w:pPr>
        <w:jc w:val="center"/>
        <w:rPr>
          <w:rFonts w:ascii="FS Albert Pro" w:hAnsi="FS Albert Pro"/>
          <w:b/>
        </w:rPr>
      </w:pPr>
    </w:p>
    <w:p w14:paraId="27F782BB" w14:textId="0DA762AF" w:rsidR="00DC2CD9" w:rsidRPr="000A0DCB" w:rsidRDefault="00C41568" w:rsidP="00DC2CD9">
      <w:pPr>
        <w:jc w:val="center"/>
        <w:rPr>
          <w:rFonts w:ascii="FS Albert Pro" w:hAnsi="FS Albert Pro"/>
          <w:b/>
          <w:sz w:val="30"/>
          <w:szCs w:val="30"/>
        </w:rPr>
      </w:pPr>
      <w:r w:rsidRPr="000A0DCB">
        <w:rPr>
          <w:rFonts w:ascii="FS Albert Pro" w:hAnsi="FS Albert Pro"/>
          <w:b/>
          <w:sz w:val="30"/>
          <w:szCs w:val="30"/>
        </w:rPr>
        <w:t xml:space="preserve">AADF </w:t>
      </w:r>
      <w:r w:rsidR="00DC2CD9" w:rsidRPr="000A0DCB">
        <w:rPr>
          <w:rFonts w:ascii="FS Albert Pro" w:hAnsi="FS Albert Pro"/>
          <w:b/>
          <w:sz w:val="30"/>
          <w:szCs w:val="30"/>
        </w:rPr>
        <w:t>Master’s Degree Fellowship</w:t>
      </w:r>
      <w:r w:rsidR="000A0DCB" w:rsidRPr="000A0DCB">
        <w:rPr>
          <w:rFonts w:ascii="FS Albert Pro" w:hAnsi="FS Albert Pro"/>
          <w:b/>
          <w:sz w:val="30"/>
          <w:szCs w:val="30"/>
        </w:rPr>
        <w:t xml:space="preserve"> Program</w:t>
      </w:r>
      <w:r w:rsidR="00CC063F">
        <w:rPr>
          <w:rFonts w:ascii="FS Albert Pro" w:hAnsi="FS Albert Pro"/>
          <w:b/>
          <w:sz w:val="30"/>
          <w:szCs w:val="30"/>
        </w:rPr>
        <w:t xml:space="preserve"> </w:t>
      </w:r>
    </w:p>
    <w:p w14:paraId="299814DD" w14:textId="5038B394" w:rsidR="00DC2CD9" w:rsidRPr="000A0DCB" w:rsidRDefault="00DC2CD9" w:rsidP="00DC2CD9">
      <w:pPr>
        <w:jc w:val="center"/>
        <w:rPr>
          <w:rFonts w:ascii="FS Albert Pro" w:hAnsi="FS Albert Pro"/>
          <w:b/>
          <w:sz w:val="30"/>
          <w:szCs w:val="30"/>
        </w:rPr>
      </w:pPr>
      <w:r w:rsidRPr="000A0DCB">
        <w:rPr>
          <w:rFonts w:ascii="FS Albert Pro" w:hAnsi="FS Albert Pro"/>
          <w:b/>
          <w:sz w:val="30"/>
          <w:szCs w:val="30"/>
        </w:rPr>
        <w:t>Call for Application</w:t>
      </w:r>
    </w:p>
    <w:p w14:paraId="5D46AC8F" w14:textId="77777777" w:rsidR="00DC2CD9" w:rsidRPr="008E6A42" w:rsidRDefault="00DC2CD9" w:rsidP="00DC2CD9">
      <w:pPr>
        <w:jc w:val="center"/>
        <w:rPr>
          <w:rFonts w:ascii="FS Albert Pro" w:hAnsi="FS Albert Pro"/>
        </w:rPr>
      </w:pPr>
    </w:p>
    <w:p w14:paraId="2D56A9B1" w14:textId="77777777" w:rsidR="008E6A42" w:rsidRPr="008E6A42" w:rsidRDefault="008E6A42" w:rsidP="008E6A42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t>The AADF has opened the call for application for the Master’s Degree Fellowship Program. This is a competitive fellowship program intended for Albanian professionals to study and obtain a Master’s Degree from a U.S. higher education institution in one of the following fields:</w:t>
      </w:r>
    </w:p>
    <w:p w14:paraId="70B8C224" w14:textId="77777777" w:rsidR="008E6A42" w:rsidRPr="008E6A42" w:rsidRDefault="008E6A42" w:rsidP="008E6A42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t>-</w:t>
      </w:r>
      <w:r w:rsidRPr="008E6A42">
        <w:rPr>
          <w:rFonts w:ascii="FS Albert Pro" w:hAnsi="FS Albert Pro"/>
        </w:rPr>
        <w:tab/>
        <w:t>Business Administration &amp; Management</w:t>
      </w:r>
    </w:p>
    <w:p w14:paraId="7AFCCCEB" w14:textId="77777777" w:rsidR="008E6A42" w:rsidRPr="008E6A42" w:rsidRDefault="008E6A42" w:rsidP="008E6A42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t>-</w:t>
      </w:r>
      <w:r w:rsidRPr="008E6A42">
        <w:rPr>
          <w:rFonts w:ascii="FS Albert Pro" w:hAnsi="FS Albert Pro"/>
        </w:rPr>
        <w:tab/>
        <w:t>Cultural Heritage</w:t>
      </w:r>
    </w:p>
    <w:p w14:paraId="4F4E5EAA" w14:textId="77777777" w:rsidR="008E6A42" w:rsidRPr="008E6A42" w:rsidRDefault="008E6A42" w:rsidP="008E6A42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t>-</w:t>
      </w:r>
      <w:r w:rsidRPr="008E6A42">
        <w:rPr>
          <w:rFonts w:ascii="FS Albert Pro" w:hAnsi="FS Albert Pro"/>
        </w:rPr>
        <w:tab/>
        <w:t>Eco-Tourism &amp; Hospitality</w:t>
      </w:r>
    </w:p>
    <w:p w14:paraId="0C926D03" w14:textId="77777777" w:rsidR="008E6A42" w:rsidRPr="008E6A42" w:rsidRDefault="008E6A42" w:rsidP="008E6A42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t>-</w:t>
      </w:r>
      <w:r w:rsidRPr="008E6A42">
        <w:rPr>
          <w:rFonts w:ascii="FS Albert Pro" w:hAnsi="FS Albert Pro"/>
        </w:rPr>
        <w:tab/>
        <w:t>Education</w:t>
      </w:r>
    </w:p>
    <w:p w14:paraId="686CC9FA" w14:textId="77777777" w:rsidR="008E6A42" w:rsidRPr="008E6A42" w:rsidRDefault="008E6A42" w:rsidP="008E6A42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t>-</w:t>
      </w:r>
      <w:r w:rsidRPr="008E6A42">
        <w:rPr>
          <w:rFonts w:ascii="FS Albert Pro" w:hAnsi="FS Albert Pro"/>
        </w:rPr>
        <w:tab/>
        <w:t>Information Technology &amp; Computer Science</w:t>
      </w:r>
    </w:p>
    <w:p w14:paraId="308D7D5F" w14:textId="77777777" w:rsidR="008E6A42" w:rsidRPr="008E6A42" w:rsidRDefault="008E6A42" w:rsidP="008E6A42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t>-</w:t>
      </w:r>
      <w:r w:rsidRPr="008E6A42">
        <w:rPr>
          <w:rFonts w:ascii="FS Albert Pro" w:hAnsi="FS Albert Pro"/>
        </w:rPr>
        <w:tab/>
        <w:t>Public Administration</w:t>
      </w:r>
    </w:p>
    <w:p w14:paraId="3F0F8186" w14:textId="77777777" w:rsidR="008E6A42" w:rsidRPr="008E6A42" w:rsidRDefault="008E6A42" w:rsidP="008E6A42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t>-</w:t>
      </w:r>
      <w:r w:rsidRPr="008E6A42">
        <w:rPr>
          <w:rFonts w:ascii="FS Albert Pro" w:hAnsi="FS Albert Pro"/>
        </w:rPr>
        <w:tab/>
        <w:t>Public Policy</w:t>
      </w:r>
    </w:p>
    <w:p w14:paraId="62C7AA36" w14:textId="77777777" w:rsidR="008E6A42" w:rsidRPr="008E6A42" w:rsidRDefault="008E6A42" w:rsidP="008E6A42">
      <w:pPr>
        <w:jc w:val="both"/>
        <w:rPr>
          <w:rFonts w:ascii="FS Albert Pro" w:hAnsi="FS Albert Pro"/>
        </w:rPr>
      </w:pPr>
    </w:p>
    <w:p w14:paraId="6E2AB5FD" w14:textId="18E7D60C" w:rsidR="008E6A42" w:rsidRPr="008E6A42" w:rsidRDefault="008E6A42" w:rsidP="008E6A42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t>AADF fully funds the Fellows' participation in the program</w:t>
      </w:r>
      <w:r w:rsidR="000A0DCB">
        <w:rPr>
          <w:rFonts w:ascii="FS Albert Pro" w:hAnsi="FS Albert Pro"/>
        </w:rPr>
        <w:t xml:space="preserve"> by covering </w:t>
      </w:r>
      <w:r w:rsidRPr="008E6A42">
        <w:rPr>
          <w:rFonts w:ascii="FS Albert Pro" w:hAnsi="FS Albert Pro"/>
        </w:rPr>
        <w:t>the following costs:</w:t>
      </w:r>
    </w:p>
    <w:p w14:paraId="7794AB69" w14:textId="77777777" w:rsidR="008E6A42" w:rsidRPr="008E6A42" w:rsidRDefault="008E6A42" w:rsidP="008E6A42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t>•</w:t>
      </w:r>
      <w:r w:rsidRPr="008E6A42">
        <w:rPr>
          <w:rFonts w:ascii="FS Albert Pro" w:hAnsi="FS Albert Pro"/>
        </w:rPr>
        <w:tab/>
        <w:t>Tuition Fees</w:t>
      </w:r>
    </w:p>
    <w:p w14:paraId="1D80C8C4" w14:textId="77777777" w:rsidR="008E6A42" w:rsidRPr="008E6A42" w:rsidRDefault="008E6A42" w:rsidP="008E6A42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t>•</w:t>
      </w:r>
      <w:r w:rsidRPr="008E6A42">
        <w:rPr>
          <w:rFonts w:ascii="FS Albert Pro" w:hAnsi="FS Albert Pro"/>
        </w:rPr>
        <w:tab/>
        <w:t>Room and Board</w:t>
      </w:r>
    </w:p>
    <w:p w14:paraId="70A2D726" w14:textId="77777777" w:rsidR="008E6A42" w:rsidRPr="008E6A42" w:rsidRDefault="008E6A42" w:rsidP="008E6A42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t>•</w:t>
      </w:r>
      <w:r w:rsidRPr="008E6A42">
        <w:rPr>
          <w:rFonts w:ascii="FS Albert Pro" w:hAnsi="FS Albert Pro"/>
        </w:rPr>
        <w:tab/>
        <w:t>Book allowance</w:t>
      </w:r>
    </w:p>
    <w:p w14:paraId="3224C5BD" w14:textId="77777777" w:rsidR="008E6A42" w:rsidRPr="008E6A42" w:rsidRDefault="008E6A42" w:rsidP="008E6A42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t>•</w:t>
      </w:r>
      <w:r w:rsidRPr="008E6A42">
        <w:rPr>
          <w:rFonts w:ascii="FS Albert Pro" w:hAnsi="FS Albert Pro"/>
        </w:rPr>
        <w:tab/>
        <w:t>Medical Insurance</w:t>
      </w:r>
    </w:p>
    <w:p w14:paraId="47C2C418" w14:textId="77777777" w:rsidR="008E6A42" w:rsidRPr="008E6A42" w:rsidRDefault="008E6A42" w:rsidP="008E6A42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t>•</w:t>
      </w:r>
      <w:r w:rsidRPr="008E6A42">
        <w:rPr>
          <w:rFonts w:ascii="FS Albert Pro" w:hAnsi="FS Albert Pro"/>
        </w:rPr>
        <w:tab/>
        <w:t>Round-trip travel</w:t>
      </w:r>
    </w:p>
    <w:p w14:paraId="50E8CD9E" w14:textId="15E99DCB" w:rsidR="008E6A42" w:rsidRPr="008E6A42" w:rsidRDefault="008E6A42" w:rsidP="008E6A42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t>•</w:t>
      </w:r>
      <w:r w:rsidRPr="008E6A42">
        <w:rPr>
          <w:rFonts w:ascii="FS Albert Pro" w:hAnsi="FS Albert Pro"/>
        </w:rPr>
        <w:tab/>
        <w:t>Visa Fees</w:t>
      </w:r>
    </w:p>
    <w:p w14:paraId="68015CB4" w14:textId="77777777" w:rsidR="00C41568" w:rsidRDefault="00C41568" w:rsidP="00DC2CD9">
      <w:pPr>
        <w:jc w:val="both"/>
        <w:rPr>
          <w:rFonts w:ascii="FS Albert Pro" w:hAnsi="FS Albert Pro"/>
        </w:rPr>
      </w:pPr>
    </w:p>
    <w:p w14:paraId="4EE50A50" w14:textId="688F9984" w:rsidR="00DC2CD9" w:rsidRPr="008E6A42" w:rsidRDefault="00DC2CD9" w:rsidP="00DC2CD9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t>This merit-based program is open to anyone who meets the following requirements:</w:t>
      </w:r>
    </w:p>
    <w:p w14:paraId="43C97DD9" w14:textId="77777777" w:rsidR="00DC2CD9" w:rsidRPr="008E6A42" w:rsidRDefault="00DC2CD9" w:rsidP="00DC2CD9">
      <w:pPr>
        <w:jc w:val="both"/>
        <w:rPr>
          <w:rFonts w:ascii="FS Albert Pro" w:hAnsi="FS Albert Pro"/>
        </w:rPr>
      </w:pPr>
    </w:p>
    <w:p w14:paraId="23EDBF0E" w14:textId="77777777" w:rsidR="00DC2CD9" w:rsidRPr="008E6A42" w:rsidRDefault="00DC2CD9" w:rsidP="00DC2CD9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t>•</w:t>
      </w:r>
      <w:r w:rsidRPr="008E6A42">
        <w:rPr>
          <w:rFonts w:ascii="FS Albert Pro" w:hAnsi="FS Albert Pro"/>
        </w:rPr>
        <w:tab/>
        <w:t>In possession of a passport from Albania by October 2018.</w:t>
      </w:r>
    </w:p>
    <w:p w14:paraId="72C75207" w14:textId="77777777" w:rsidR="00DC2CD9" w:rsidRPr="008E6A42" w:rsidRDefault="00DC2CD9" w:rsidP="00DC2CD9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t>•</w:t>
      </w:r>
      <w:r w:rsidRPr="008E6A42">
        <w:rPr>
          <w:rFonts w:ascii="FS Albert Pro" w:hAnsi="FS Albert Pro"/>
        </w:rPr>
        <w:tab/>
        <w:t>Habitual resident in Albania and residing in Albania at the time of application and during the selection process.</w:t>
      </w:r>
    </w:p>
    <w:p w14:paraId="63A2BD7E" w14:textId="77777777" w:rsidR="00DC2CD9" w:rsidRPr="008E6A42" w:rsidRDefault="00DC2CD9" w:rsidP="00DC2CD9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t>•</w:t>
      </w:r>
      <w:r w:rsidRPr="008E6A42">
        <w:rPr>
          <w:rFonts w:ascii="FS Albert Pro" w:hAnsi="FS Albert Pro"/>
        </w:rPr>
        <w:tab/>
        <w:t>Have work experience that can convincingly demonstrate existing and durable ties to Albania, and a firm commitment to return to Albania for at least two years after the completion of the program.</w:t>
      </w:r>
    </w:p>
    <w:p w14:paraId="754C7ACA" w14:textId="77777777" w:rsidR="00DC2CD9" w:rsidRPr="008E6A42" w:rsidRDefault="00DC2CD9" w:rsidP="00DC2CD9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t>•</w:t>
      </w:r>
      <w:r w:rsidRPr="008E6A42">
        <w:rPr>
          <w:rFonts w:ascii="FS Albert Pro" w:hAnsi="FS Albert Pro"/>
        </w:rPr>
        <w:tab/>
        <w:t>Motivated with a sense of purpose in pursuing the desired study program, as demonstrated in prior relevant work experience and additional activities.</w:t>
      </w:r>
    </w:p>
    <w:p w14:paraId="120F866E" w14:textId="77777777" w:rsidR="00DC2CD9" w:rsidRPr="008E6A42" w:rsidRDefault="00DC2CD9" w:rsidP="00DC2CD9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t>•</w:t>
      </w:r>
      <w:r w:rsidRPr="008E6A42">
        <w:rPr>
          <w:rFonts w:ascii="FS Albert Pro" w:hAnsi="FS Albert Pro"/>
        </w:rPr>
        <w:tab/>
        <w:t>Must have completed a Bachelor's Degree or the equivalent from a recognized and accredited institution prior to the start of the Master’s Degree Fellowship Program.</w:t>
      </w:r>
    </w:p>
    <w:p w14:paraId="78A4E4ED" w14:textId="77777777" w:rsidR="00DC2CD9" w:rsidRPr="008E6A42" w:rsidRDefault="00DC2CD9" w:rsidP="00DC2CD9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t>•</w:t>
      </w:r>
      <w:r w:rsidRPr="008E6A42">
        <w:rPr>
          <w:rFonts w:ascii="FS Albert Pro" w:hAnsi="FS Albert Pro"/>
        </w:rPr>
        <w:tab/>
        <w:t>Proficient in spoken and written English at the time of application. The application, selection process, and interview are all conducted in English</w:t>
      </w:r>
    </w:p>
    <w:p w14:paraId="68EF566D" w14:textId="77777777" w:rsidR="00DC2CD9" w:rsidRPr="008E6A42" w:rsidRDefault="00DC2CD9" w:rsidP="00DC2CD9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t>•</w:t>
      </w:r>
      <w:r w:rsidRPr="008E6A42">
        <w:rPr>
          <w:rFonts w:ascii="FS Albert Pro" w:hAnsi="FS Albert Pro"/>
        </w:rPr>
        <w:tab/>
        <w:t>Able to demonstrate an outstanding academic record and achievements.</w:t>
      </w:r>
    </w:p>
    <w:p w14:paraId="40D37707" w14:textId="77777777" w:rsidR="00DC2CD9" w:rsidRPr="008E6A42" w:rsidRDefault="00DC2CD9" w:rsidP="00DC2CD9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t>•</w:t>
      </w:r>
      <w:r w:rsidRPr="008E6A42">
        <w:rPr>
          <w:rFonts w:ascii="FS Albert Pro" w:hAnsi="FS Albert Pro"/>
        </w:rPr>
        <w:tab/>
        <w:t>Able to demonstrate professional aptitude and leadership potential in the selected field of specialization.</w:t>
      </w:r>
    </w:p>
    <w:p w14:paraId="0B8A22CF" w14:textId="77777777" w:rsidR="00DC2CD9" w:rsidRPr="008E6A42" w:rsidRDefault="00DC2CD9" w:rsidP="00DC2CD9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t>•</w:t>
      </w:r>
      <w:r w:rsidRPr="008E6A42">
        <w:rPr>
          <w:rFonts w:ascii="FS Albert Pro" w:hAnsi="FS Albert Pro"/>
        </w:rPr>
        <w:tab/>
        <w:t>Able to begin the program of study in the United States in the summer of 2019.</w:t>
      </w:r>
    </w:p>
    <w:p w14:paraId="4D661BD1" w14:textId="77777777" w:rsidR="00DC2CD9" w:rsidRPr="008E6A42" w:rsidRDefault="00DC2CD9" w:rsidP="00DC2CD9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t>•</w:t>
      </w:r>
      <w:r w:rsidRPr="008E6A42">
        <w:rPr>
          <w:rFonts w:ascii="FS Albert Pro" w:hAnsi="FS Albert Pro"/>
        </w:rPr>
        <w:tab/>
        <w:t>Able to receive and maintain a U.S. J-1 exchange visitor visa.</w:t>
      </w:r>
    </w:p>
    <w:p w14:paraId="6145F8BD" w14:textId="77777777" w:rsidR="00DC2CD9" w:rsidRPr="008E6A42" w:rsidRDefault="00DC2CD9" w:rsidP="00DC2CD9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lastRenderedPageBreak/>
        <w:t>•</w:t>
      </w:r>
      <w:r w:rsidRPr="008E6A42">
        <w:rPr>
          <w:rFonts w:ascii="FS Albert Pro" w:hAnsi="FS Albert Pro"/>
        </w:rPr>
        <w:tab/>
        <w:t>Agree to return and reside to Albania for a minimum of two years to make a significant contribution to the relevant field and must agree to sign an agreement with AADF prior to start of academic year.</w:t>
      </w:r>
    </w:p>
    <w:p w14:paraId="5464665E" w14:textId="77777777" w:rsidR="00DC2CD9" w:rsidRPr="008E6A42" w:rsidRDefault="00DC2CD9" w:rsidP="00DC2CD9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t>•</w:t>
      </w:r>
      <w:r w:rsidRPr="008E6A42">
        <w:rPr>
          <w:rFonts w:ascii="FS Albert Pro" w:hAnsi="FS Albert Pro"/>
        </w:rPr>
        <w:tab/>
        <w:t>Willing to continue close collaboration with alumni group and AADF upon return.</w:t>
      </w:r>
    </w:p>
    <w:p w14:paraId="2AB7F9B8" w14:textId="77777777" w:rsidR="00DC2CD9" w:rsidRPr="008E6A42" w:rsidRDefault="00DC2CD9" w:rsidP="00DC2CD9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t>Applicants who have already earned a Master's Degree from a U.S. university will not be considered.</w:t>
      </w:r>
    </w:p>
    <w:p w14:paraId="4894031A" w14:textId="3EEB5C84" w:rsidR="00DC2CD9" w:rsidRPr="008E6A42" w:rsidRDefault="008E6A42" w:rsidP="00DC2CD9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t xml:space="preserve"> </w:t>
      </w:r>
    </w:p>
    <w:p w14:paraId="3CFC879D" w14:textId="174E59FB" w:rsidR="008E6A42" w:rsidRDefault="008E6A42" w:rsidP="008E6A42">
      <w:pPr>
        <w:jc w:val="both"/>
        <w:rPr>
          <w:rFonts w:ascii="FS Albert Pro" w:hAnsi="FS Albert Pro"/>
        </w:rPr>
      </w:pPr>
      <w:r w:rsidRPr="008E6A42">
        <w:rPr>
          <w:rFonts w:ascii="FS Albert Pro" w:hAnsi="FS Albert Pro"/>
        </w:rPr>
        <w:t>AADF has partnered with American Councils for International Education to assist the placement of fellows in U.S and monitor their academic progress. The program is co-funded by the Biberaj Foundation, based in U.S.</w:t>
      </w:r>
    </w:p>
    <w:p w14:paraId="33DEBDF0" w14:textId="77777777" w:rsidR="00C41568" w:rsidRPr="008E6A42" w:rsidRDefault="00C41568" w:rsidP="008E6A42">
      <w:pPr>
        <w:jc w:val="both"/>
        <w:rPr>
          <w:rFonts w:ascii="FS Albert Pro" w:hAnsi="FS Albert Pro"/>
        </w:rPr>
      </w:pPr>
    </w:p>
    <w:p w14:paraId="56956843" w14:textId="53A3CC2E" w:rsidR="00C41568" w:rsidRDefault="00C41568" w:rsidP="00DC2CD9">
      <w:pPr>
        <w:jc w:val="both"/>
        <w:rPr>
          <w:rFonts w:ascii="FS Albert Pro" w:hAnsi="FS Albert Pro"/>
        </w:rPr>
      </w:pPr>
      <w:r w:rsidRPr="00C41568">
        <w:rPr>
          <w:rFonts w:ascii="FS Albert Pro" w:hAnsi="FS Albert Pro"/>
        </w:rPr>
        <w:t xml:space="preserve">The 2019 application for the </w:t>
      </w:r>
      <w:r>
        <w:rPr>
          <w:rFonts w:ascii="FS Albert Pro" w:hAnsi="FS Albert Pro"/>
        </w:rPr>
        <w:t>Master’s Degree Fellowship</w:t>
      </w:r>
      <w:r w:rsidRPr="00C41568">
        <w:rPr>
          <w:rFonts w:ascii="FS Albert Pro" w:hAnsi="FS Albert Pro"/>
        </w:rPr>
        <w:t xml:space="preserve"> Program is open and will be available until 11:59 PM (EST) on </w:t>
      </w:r>
      <w:r w:rsidRPr="00C41568">
        <w:rPr>
          <w:rFonts w:ascii="FS Albert Pro" w:hAnsi="FS Albert Pro"/>
          <w:b/>
          <w:color w:val="FF0000"/>
        </w:rPr>
        <w:t>July 31, 2018.</w:t>
      </w:r>
      <w:r w:rsidRPr="00C41568">
        <w:rPr>
          <w:rFonts w:ascii="FS Albert Pro" w:hAnsi="FS Albert Pro"/>
          <w:color w:val="FF0000"/>
        </w:rPr>
        <w:t xml:space="preserve"> </w:t>
      </w:r>
    </w:p>
    <w:p w14:paraId="3C1C124F" w14:textId="77777777" w:rsidR="00C41568" w:rsidRDefault="00C41568" w:rsidP="00DC2CD9">
      <w:pPr>
        <w:jc w:val="both"/>
        <w:rPr>
          <w:rFonts w:ascii="FS Albert Pro" w:hAnsi="FS Albert Pro"/>
        </w:rPr>
      </w:pPr>
    </w:p>
    <w:p w14:paraId="788D3AC8" w14:textId="77777777" w:rsidR="00C41568" w:rsidRDefault="00C41568" w:rsidP="00C41568">
      <w:pPr>
        <w:rPr>
          <w:rFonts w:ascii="FS Albert Pro" w:hAnsi="FS Albert Pro"/>
        </w:rPr>
      </w:pPr>
      <w:r w:rsidRPr="00C41568">
        <w:rPr>
          <w:rFonts w:ascii="FS Albert Pro" w:hAnsi="FS Albert Pro"/>
        </w:rPr>
        <w:t xml:space="preserve">To learn about the program please click on the link </w:t>
      </w:r>
    </w:p>
    <w:p w14:paraId="0A8AF477" w14:textId="19B9688E" w:rsidR="00C41568" w:rsidRDefault="00C85440" w:rsidP="00C41568">
      <w:pPr>
        <w:rPr>
          <w:rFonts w:ascii="FS Albert Pro" w:hAnsi="FS Albert Pro"/>
        </w:rPr>
      </w:pPr>
      <w:hyperlink r:id="rId6" w:history="1">
        <w:r w:rsidR="00C41568" w:rsidRPr="003E3804">
          <w:rPr>
            <w:rStyle w:val="Hyperlink"/>
            <w:rFonts w:ascii="FS Albert Pro" w:hAnsi="FS Albert Pro"/>
          </w:rPr>
          <w:t>http://www.mip-aadf.org/apply_master</w:t>
        </w:r>
      </w:hyperlink>
      <w:r w:rsidR="00C41568" w:rsidRPr="00C41568">
        <w:rPr>
          <w:rFonts w:ascii="FS Albert Pro" w:hAnsi="FS Albert Pro"/>
        </w:rPr>
        <w:t xml:space="preserve"> </w:t>
      </w:r>
    </w:p>
    <w:p w14:paraId="2E9987C3" w14:textId="77777777" w:rsidR="00C41568" w:rsidRDefault="00C41568" w:rsidP="00C41568">
      <w:pPr>
        <w:rPr>
          <w:rFonts w:ascii="FS Albert Pro" w:hAnsi="FS Albert Pro"/>
        </w:rPr>
      </w:pPr>
    </w:p>
    <w:p w14:paraId="04D60E61" w14:textId="1D3764E7" w:rsidR="00DC2CD9" w:rsidRDefault="00C41568" w:rsidP="00C41568">
      <w:pPr>
        <w:rPr>
          <w:rStyle w:val="Hyperlink"/>
          <w:rFonts w:ascii="FS Albert Pro" w:hAnsi="FS Albert Pro"/>
        </w:rPr>
      </w:pPr>
      <w:r w:rsidRPr="00C41568">
        <w:rPr>
          <w:rFonts w:ascii="FS Albert Pro" w:hAnsi="FS Albert Pro"/>
        </w:rPr>
        <w:t xml:space="preserve">The application form is available at </w:t>
      </w:r>
      <w:hyperlink r:id="rId7" w:history="1">
        <w:r w:rsidRPr="003E3804">
          <w:rPr>
            <w:rStyle w:val="Hyperlink"/>
            <w:rFonts w:ascii="FS Albert Pro" w:hAnsi="FS Albert Pro"/>
          </w:rPr>
          <w:t>https://www.americancouncilsnetwork.org/mip/index.php</w:t>
        </w:r>
      </w:hyperlink>
    </w:p>
    <w:p w14:paraId="7126B92C" w14:textId="759AC338" w:rsidR="00067AE3" w:rsidRDefault="00067AE3" w:rsidP="00C41568">
      <w:pPr>
        <w:rPr>
          <w:rFonts w:ascii="FS Albert Pro" w:hAnsi="FS Albert Pro"/>
        </w:rPr>
      </w:pPr>
    </w:p>
    <w:p w14:paraId="4D402D76" w14:textId="0D5EABBB" w:rsidR="00067AE3" w:rsidRDefault="00067AE3" w:rsidP="00C41568">
      <w:pPr>
        <w:rPr>
          <w:rFonts w:ascii="FS Albert Pro" w:hAnsi="FS Albert Pro"/>
        </w:rPr>
      </w:pPr>
      <w:r>
        <w:rPr>
          <w:rFonts w:ascii="FS Albert Pro" w:hAnsi="FS Albert Pro"/>
        </w:rPr>
        <w:t>For any question related to the program, contact the team</w:t>
      </w:r>
      <w:r w:rsidRPr="00067AE3">
        <w:rPr>
          <w:rFonts w:ascii="FS Albert Pro" w:hAnsi="FS Albert Pro"/>
        </w:rPr>
        <w:t xml:space="preserve"> master@mip-aadf.org.</w:t>
      </w:r>
    </w:p>
    <w:p w14:paraId="5CE79532" w14:textId="162EB575" w:rsidR="00C41568" w:rsidRDefault="00C41568" w:rsidP="00C41568">
      <w:pPr>
        <w:rPr>
          <w:rFonts w:ascii="FS Albert Pro" w:hAnsi="FS Albert Pro"/>
        </w:rPr>
      </w:pPr>
    </w:p>
    <w:p w14:paraId="3B3AD4B8" w14:textId="77777777" w:rsidR="00CC063F" w:rsidRDefault="00CC063F" w:rsidP="00CC063F">
      <w:pPr>
        <w:rPr>
          <w:rFonts w:eastAsia="Times New Roman"/>
        </w:rPr>
      </w:pPr>
      <w:r>
        <w:rPr>
          <w:rStyle w:val="font"/>
          <w:rFonts w:ascii="FS Albert Pro" w:hAnsi="FS Albert Pro"/>
        </w:rPr>
        <w:t>Best regards,</w:t>
      </w:r>
    </w:p>
    <w:p w14:paraId="5AFF59D4" w14:textId="77777777" w:rsidR="00CC063F" w:rsidRDefault="00CC063F" w:rsidP="00CC063F"/>
    <w:p w14:paraId="112602B2" w14:textId="77777777" w:rsidR="00CC063F" w:rsidRDefault="00CC063F" w:rsidP="00CC063F">
      <w:r>
        <w:rPr>
          <w:rStyle w:val="font"/>
          <w:rFonts w:ascii="FS Albert Pro" w:hAnsi="FS Albert Pro"/>
        </w:rPr>
        <w:t>MIP Team</w:t>
      </w:r>
    </w:p>
    <w:p w14:paraId="7A42109F" w14:textId="77777777" w:rsidR="00CC063F" w:rsidRDefault="00CC063F" w:rsidP="00CC063F"/>
    <w:p w14:paraId="5384992C" w14:textId="77777777" w:rsidR="00CC063F" w:rsidRPr="00FB33E8" w:rsidRDefault="00CC063F" w:rsidP="00CC063F">
      <w:pPr>
        <w:rPr>
          <w:rStyle w:val="font"/>
          <w:rFonts w:ascii="FS Albert Pro" w:hAnsi="FS Albert Pro"/>
        </w:rPr>
      </w:pPr>
      <w:r w:rsidRPr="00FB33E8">
        <w:rPr>
          <w:rStyle w:val="font"/>
          <w:rFonts w:ascii="FS Albert Pro" w:hAnsi="FS Albert Pro"/>
        </w:rPr>
        <w:t xml:space="preserve">Str. Ibrahim Rugova, Building 42, Entrance 7, Ap. 61, </w:t>
      </w:r>
    </w:p>
    <w:p w14:paraId="20F51F1A" w14:textId="77777777" w:rsidR="00CC063F" w:rsidRPr="00FB33E8" w:rsidRDefault="00CC063F" w:rsidP="00CC063F">
      <w:pPr>
        <w:rPr>
          <w:rStyle w:val="font"/>
          <w:rFonts w:ascii="FS Albert Pro" w:hAnsi="FS Albert Pro"/>
        </w:rPr>
      </w:pPr>
      <w:r w:rsidRPr="00FB33E8">
        <w:rPr>
          <w:rStyle w:val="font"/>
          <w:rFonts w:ascii="FS Albert Pro" w:hAnsi="FS Albert Pro"/>
        </w:rPr>
        <w:t>Administrative Unit Nr. 5, 1019, PO Box. 1731</w:t>
      </w:r>
    </w:p>
    <w:p w14:paraId="76B6F46B" w14:textId="77777777" w:rsidR="00CC063F" w:rsidRPr="00FB33E8" w:rsidRDefault="00CC063F" w:rsidP="00CC063F">
      <w:pPr>
        <w:rPr>
          <w:rStyle w:val="font"/>
          <w:rFonts w:ascii="FS Albert Pro" w:hAnsi="FS Albert Pro"/>
        </w:rPr>
      </w:pPr>
      <w:r w:rsidRPr="00FB33E8">
        <w:rPr>
          <w:rStyle w:val="font"/>
          <w:rFonts w:ascii="FS Albert Pro" w:hAnsi="FS Albert Pro"/>
        </w:rPr>
        <w:t>Tirana-Albania</w:t>
      </w:r>
    </w:p>
    <w:p w14:paraId="63CBB41D" w14:textId="77777777" w:rsidR="00CC063F" w:rsidRPr="00FB33E8" w:rsidRDefault="00CC063F" w:rsidP="00CC063F">
      <w:pPr>
        <w:rPr>
          <w:rStyle w:val="font"/>
          <w:rFonts w:ascii="FS Albert Pro" w:hAnsi="FS Albert Pro"/>
        </w:rPr>
      </w:pPr>
      <w:r w:rsidRPr="00FB33E8">
        <w:rPr>
          <w:rStyle w:val="font"/>
          <w:rFonts w:ascii="FS Albert Pro" w:hAnsi="FS Albert Pro"/>
        </w:rPr>
        <w:t>Tel: +(355) 4 222 2408</w:t>
      </w:r>
    </w:p>
    <w:p w14:paraId="18C9B77F" w14:textId="63DA4252" w:rsidR="00CC063F" w:rsidRPr="00FB33E8" w:rsidRDefault="00CC063F" w:rsidP="00CC063F">
      <w:pPr>
        <w:rPr>
          <w:rStyle w:val="font"/>
          <w:rFonts w:ascii="FS Albert Pro" w:hAnsi="FS Albert Pro"/>
        </w:rPr>
      </w:pPr>
      <w:r>
        <w:rPr>
          <w:rStyle w:val="font"/>
          <w:rFonts w:ascii="FS Albert Pro" w:hAnsi="FS Albert Pro"/>
        </w:rPr>
        <w:t xml:space="preserve">E-mail: </w:t>
      </w:r>
      <w:hyperlink r:id="rId8" w:tgtFrame="_blank" w:history="1">
        <w:r w:rsidRPr="00FB33E8">
          <w:rPr>
            <w:rStyle w:val="font"/>
          </w:rPr>
          <w:t>master@mip-aadf.org</w:t>
        </w:r>
      </w:hyperlink>
    </w:p>
    <w:p w14:paraId="18F4102A" w14:textId="77777777" w:rsidR="00CC063F" w:rsidRPr="00FB33E8" w:rsidRDefault="00CC063F" w:rsidP="00C41568">
      <w:pPr>
        <w:rPr>
          <w:rStyle w:val="font"/>
        </w:rPr>
      </w:pPr>
    </w:p>
    <w:sectPr w:rsidR="00CC063F" w:rsidRPr="00FB33E8" w:rsidSect="00103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10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1C762" w14:textId="77777777" w:rsidR="00C41568" w:rsidRDefault="00C41568" w:rsidP="00C41568">
      <w:r>
        <w:separator/>
      </w:r>
    </w:p>
  </w:endnote>
  <w:endnote w:type="continuationSeparator" w:id="0">
    <w:p w14:paraId="39BFF6F6" w14:textId="77777777" w:rsidR="00C41568" w:rsidRDefault="00C41568" w:rsidP="00C4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Albert Pro">
    <w:altName w:val="Cambria"/>
    <w:charset w:val="00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B401B" w14:textId="77777777" w:rsidR="00C85440" w:rsidRDefault="00C85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20813" w14:textId="77777777" w:rsidR="00C85440" w:rsidRDefault="00C854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07E1E" w14:textId="77777777" w:rsidR="00C85440" w:rsidRDefault="00C85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55496" w14:textId="77777777" w:rsidR="00C41568" w:rsidRDefault="00C41568" w:rsidP="00C41568">
      <w:r>
        <w:separator/>
      </w:r>
    </w:p>
  </w:footnote>
  <w:footnote w:type="continuationSeparator" w:id="0">
    <w:p w14:paraId="2AB651FB" w14:textId="77777777" w:rsidR="00C41568" w:rsidRDefault="00C41568" w:rsidP="00C41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CB18B" w14:textId="77777777" w:rsidR="00C85440" w:rsidRDefault="00C85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5F6D5" w14:textId="11430578" w:rsidR="00C41568" w:rsidRDefault="00103789" w:rsidP="00103789">
    <w:pPr>
      <w:pStyle w:val="Header"/>
    </w:pPr>
    <w:bookmarkStart w:id="0" w:name="_GoBack"/>
    <w:r>
      <w:rPr>
        <w:noProof/>
      </w:rPr>
      <w:drawing>
        <wp:inline distT="0" distB="0" distL="0" distR="0" wp14:anchorId="40385839" wp14:editId="61801581">
          <wp:extent cx="2009391" cy="68897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43" cy="696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 xml:space="preserve">                                                  </w:t>
    </w:r>
    <w:r>
      <w:rPr>
        <w:noProof/>
      </w:rPr>
      <w:drawing>
        <wp:inline distT="0" distB="0" distL="0" distR="0" wp14:anchorId="4B4C6A21" wp14:editId="6EF815FD">
          <wp:extent cx="2183130" cy="631825"/>
          <wp:effectExtent l="0" t="0" r="762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17" cy="67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</w:t>
    </w:r>
    <w:r w:rsidR="00C41568">
      <w:t xml:space="preserve">  </w:t>
    </w:r>
    <w:r w:rsidR="000A0DCB">
      <w:t xml:space="preserve">     </w:t>
    </w:r>
  </w:p>
  <w:p w14:paraId="69529693" w14:textId="68872F93" w:rsidR="00C41568" w:rsidRDefault="00C41568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DD219" w14:textId="77777777" w:rsidR="00C85440" w:rsidRDefault="00C85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BD9"/>
    <w:rsid w:val="00062BD9"/>
    <w:rsid w:val="00067AE3"/>
    <w:rsid w:val="000823E9"/>
    <w:rsid w:val="000A0DCB"/>
    <w:rsid w:val="00103789"/>
    <w:rsid w:val="005E3F2B"/>
    <w:rsid w:val="00895D89"/>
    <w:rsid w:val="008E6A42"/>
    <w:rsid w:val="00997555"/>
    <w:rsid w:val="00C41568"/>
    <w:rsid w:val="00C85440"/>
    <w:rsid w:val="00CC063F"/>
    <w:rsid w:val="00DC2CD9"/>
    <w:rsid w:val="00F95190"/>
    <w:rsid w:val="00FB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25430B"/>
  <w15:chartTrackingRefBased/>
  <w15:docId w15:val="{3C288884-92CA-4413-BB52-EE8C1D0D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CD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C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C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1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56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1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568"/>
    <w:rPr>
      <w:rFonts w:eastAsiaTheme="minorEastAsia"/>
      <w:sz w:val="24"/>
      <w:szCs w:val="24"/>
    </w:rPr>
  </w:style>
  <w:style w:type="character" w:customStyle="1" w:styleId="font">
    <w:name w:val="font"/>
    <w:basedOn w:val="DefaultParagraphFont"/>
    <w:rsid w:val="00CC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@mip-aadf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americancouncilsnetwork.org/mip/index.php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ip-aadf.org/apply_maste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499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Elona Xhaferri</dc:creator>
  <cp:keywords/>
  <dc:description/>
  <cp:lastModifiedBy>andi fishta</cp:lastModifiedBy>
  <cp:revision>2</cp:revision>
  <dcterms:created xsi:type="dcterms:W3CDTF">2018-06-28T08:04:00Z</dcterms:created>
  <dcterms:modified xsi:type="dcterms:W3CDTF">2018-06-28T08:04:00Z</dcterms:modified>
</cp:coreProperties>
</file>