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5" w:type="dxa"/>
        <w:jc w:val="center"/>
        <w:tblInd w:w="61" w:type="dxa"/>
        <w:tblLook w:val="04A0"/>
      </w:tblPr>
      <w:tblGrid>
        <w:gridCol w:w="685"/>
        <w:gridCol w:w="4253"/>
        <w:gridCol w:w="706"/>
        <w:gridCol w:w="1193"/>
        <w:gridCol w:w="1498"/>
        <w:gridCol w:w="4320"/>
      </w:tblGrid>
      <w:tr w:rsidR="000973E3" w:rsidRPr="00CD2C10" w:rsidTr="00A06A0F">
        <w:trPr>
          <w:trHeight w:val="324"/>
          <w:jc w:val="center"/>
        </w:trPr>
        <w:tc>
          <w:tcPr>
            <w:tcW w:w="126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CD2C10" w:rsidRDefault="00CD2C10" w:rsidP="000F661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2C10">
              <w:rPr>
                <w:rFonts w:asciiTheme="minorHAnsi" w:hAnsiTheme="minorHAnsi"/>
                <w:b/>
                <w:sz w:val="24"/>
                <w:szCs w:val="24"/>
              </w:rPr>
              <w:t>FAKULTETI I SHKENCAVE TË EDUKIMIT</w:t>
            </w:r>
          </w:p>
          <w:p w:rsidR="000973E3" w:rsidRPr="00CD2C10" w:rsidRDefault="00CD2C10" w:rsidP="000F661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2C10">
              <w:rPr>
                <w:rFonts w:asciiTheme="minorHAnsi" w:hAnsiTheme="minorHAnsi"/>
                <w:b/>
                <w:sz w:val="24"/>
                <w:szCs w:val="24"/>
              </w:rPr>
              <w:t>DATAT E PROVIMEVE SEM I, VITI AKADEMIK 2017 - 2018</w:t>
            </w:r>
          </w:p>
        </w:tc>
      </w:tr>
      <w:tr w:rsidR="00CD2C10" w:rsidRPr="00CD2C10" w:rsidTr="00A06A0F">
        <w:trPr>
          <w:trHeight w:val="324"/>
          <w:jc w:val="center"/>
        </w:trPr>
        <w:tc>
          <w:tcPr>
            <w:tcW w:w="126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0F" w:rsidRDefault="00A06A0F" w:rsidP="000F661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D2C10" w:rsidRDefault="00CD2C10" w:rsidP="000F661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D2C10">
              <w:rPr>
                <w:rFonts w:asciiTheme="minorHAnsi" w:hAnsiTheme="minorHAnsi"/>
                <w:b/>
                <w:sz w:val="24"/>
                <w:szCs w:val="24"/>
              </w:rPr>
              <w:t>MSH NË PSIKOLOGJI ORGANIZATIVE</w:t>
            </w:r>
          </w:p>
          <w:p w:rsidR="00A06A0F" w:rsidRPr="00CD2C10" w:rsidRDefault="00A06A0F" w:rsidP="000F661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NR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LËNDA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VITI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DEGA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E3" w:rsidRPr="00CD2C10" w:rsidRDefault="000973E3" w:rsidP="000F661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CD2C10">
              <w:rPr>
                <w:rFonts w:asciiTheme="minorHAnsi" w:hAnsiTheme="minorHAnsi"/>
                <w:b/>
                <w:bCs/>
              </w:rPr>
              <w:t>Komisionet</w:t>
            </w: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E drejtë publike dhe administrative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Parë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07.03.2018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Merisë Rukaj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Planifikim strategjik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Parë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09.03.2018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Edit Lezha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  <w:r w:rsidRPr="00CD2C10">
              <w:rPr>
                <w:rFonts w:asciiTheme="minorHAnsi" w:hAnsiTheme="minorHAnsi"/>
                <w:bCs/>
                <w:iCs/>
              </w:rPr>
              <w:t>Marilda Jance</w:t>
            </w: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Lëndë me zgjedhje (Laborator SPSS)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Parë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05.03.2018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Elvisa Drishti</w:t>
            </w:r>
            <w:r w:rsidR="00A06A0F">
              <w:rPr>
                <w:rFonts w:asciiTheme="minorHAnsi" w:hAnsiTheme="minorHAnsi"/>
              </w:rPr>
              <w:t xml:space="preserve">, </w:t>
            </w:r>
          </w:p>
        </w:tc>
      </w:tr>
      <w:tr w:rsidR="000973E3" w:rsidRPr="00CD2C10" w:rsidTr="00A06A0F">
        <w:trPr>
          <w:trHeight w:val="316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Hyrje në psikologji organizacionale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Parë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02.03.2018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Galzvinda Biba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  <w:r w:rsidRPr="00CD2C10">
              <w:rPr>
                <w:rFonts w:asciiTheme="minorHAnsi" w:hAnsiTheme="minorHAnsi"/>
                <w:bCs/>
                <w:iCs/>
              </w:rPr>
              <w:t>Lediana Xhakollari</w:t>
            </w: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Zgjidhje konflikti dhe negocimi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Parë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26.02.2018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Ndricim Ciroka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  <w:r w:rsidRPr="00CD2C10">
              <w:rPr>
                <w:rFonts w:asciiTheme="minorHAnsi" w:hAnsiTheme="minorHAnsi"/>
                <w:bCs/>
                <w:iCs/>
              </w:rPr>
              <w:t>Arben Hoti</w:t>
            </w:r>
          </w:p>
        </w:tc>
      </w:tr>
      <w:tr w:rsidR="000973E3" w:rsidRPr="00CD2C10" w:rsidTr="00A06A0F">
        <w:trPr>
          <w:trHeight w:val="309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Përzgjedhje personeli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Dytë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23.02.2018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Galzvinda Biba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  <w:r w:rsidRPr="00CD2C10">
              <w:rPr>
                <w:rFonts w:asciiTheme="minorHAnsi" w:hAnsiTheme="minorHAnsi"/>
                <w:bCs/>
                <w:iCs/>
              </w:rPr>
              <w:t>Lediana Xhakollari</w:t>
            </w:r>
          </w:p>
        </w:tc>
      </w:tr>
      <w:tr w:rsidR="000973E3" w:rsidRPr="00CD2C10" w:rsidTr="00A06A0F">
        <w:trPr>
          <w:trHeight w:val="252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Vlerësimi dhe menaxhimi i performancës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Dytë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19.02.2018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Ndricim Ciroka</w:t>
            </w:r>
            <w:r w:rsidR="00A06A0F">
              <w:rPr>
                <w:rFonts w:asciiTheme="minorHAnsi" w:hAnsiTheme="minorHAnsi"/>
                <w:bCs/>
                <w:iCs/>
              </w:rPr>
              <w:t xml:space="preserve">, </w:t>
            </w:r>
            <w:r w:rsidRPr="00CD2C10">
              <w:rPr>
                <w:rFonts w:asciiTheme="minorHAnsi" w:hAnsiTheme="minorHAnsi"/>
                <w:bCs/>
                <w:iCs/>
              </w:rPr>
              <w:t>Arben Hoti</w:t>
            </w:r>
          </w:p>
        </w:tc>
      </w:tr>
      <w:tr w:rsidR="000973E3" w:rsidRPr="00CD2C10" w:rsidTr="00A06A0F">
        <w:trPr>
          <w:trHeight w:val="324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CD2C10">
              <w:rPr>
                <w:rFonts w:asciiTheme="minorHAnsi" w:hAnsiTheme="minorHAnsi"/>
                <w:bCs/>
                <w:iCs/>
              </w:rPr>
              <w:t>Psikologji Zhvillimi e avancuar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A06A0F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Dytë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P. ORG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12.02.2018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0973E3" w:rsidRPr="00CD2C10" w:rsidRDefault="000973E3" w:rsidP="000F6614">
            <w:pPr>
              <w:spacing w:after="0"/>
              <w:rPr>
                <w:rFonts w:asciiTheme="minorHAnsi" w:hAnsiTheme="minorHAnsi"/>
              </w:rPr>
            </w:pPr>
            <w:r w:rsidRPr="00CD2C10">
              <w:rPr>
                <w:rFonts w:asciiTheme="minorHAnsi" w:hAnsiTheme="minorHAnsi"/>
              </w:rPr>
              <w:t>Gëzim Dibra</w:t>
            </w:r>
            <w:r w:rsidR="00A06A0F">
              <w:rPr>
                <w:rFonts w:asciiTheme="minorHAnsi" w:hAnsiTheme="minorHAnsi"/>
              </w:rPr>
              <w:t xml:space="preserve">, </w:t>
            </w:r>
            <w:r w:rsidRPr="00CD2C10">
              <w:rPr>
                <w:rFonts w:asciiTheme="minorHAnsi" w:hAnsiTheme="minorHAnsi"/>
              </w:rPr>
              <w:t>Visar Dizdari</w:t>
            </w:r>
          </w:p>
        </w:tc>
      </w:tr>
    </w:tbl>
    <w:p w:rsidR="000F6614" w:rsidRDefault="000F6614" w:rsidP="000F6614">
      <w:pPr>
        <w:spacing w:after="0"/>
        <w:rPr>
          <w:rFonts w:asciiTheme="minorHAnsi" w:hAnsiTheme="minorHAnsi"/>
          <w:b/>
          <w:iCs/>
          <w:color w:val="000000"/>
        </w:rPr>
      </w:pPr>
    </w:p>
    <w:p w:rsidR="000F6614" w:rsidRPr="00CD2C10" w:rsidRDefault="000F6614" w:rsidP="000F6614">
      <w:pPr>
        <w:spacing w:after="0"/>
        <w:ind w:firstLine="720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iCs/>
          <w:color w:val="000000"/>
        </w:rPr>
        <w:t xml:space="preserve">Shwnim: </w:t>
      </w:r>
      <w:r w:rsidRPr="00CD2C10">
        <w:rPr>
          <w:rFonts w:asciiTheme="minorHAnsi" w:hAnsiTheme="minorHAnsi"/>
          <w:b/>
          <w:iCs/>
          <w:color w:val="000000"/>
        </w:rPr>
        <w:t>Provimet zhvillohen në ora 14.00</w:t>
      </w:r>
    </w:p>
    <w:p w:rsidR="000F6614" w:rsidRDefault="000F6614" w:rsidP="000F6614">
      <w:pPr>
        <w:spacing w:after="0" w:line="240" w:lineRule="auto"/>
        <w:ind w:firstLine="720"/>
        <w:rPr>
          <w:rFonts w:asciiTheme="minorHAnsi" w:hAnsiTheme="minorHAnsi"/>
          <w:b/>
          <w:bCs/>
          <w:color w:val="000000"/>
        </w:rPr>
      </w:pPr>
    </w:p>
    <w:p w:rsidR="000F6614" w:rsidRDefault="000F6614" w:rsidP="000F6614">
      <w:pPr>
        <w:spacing w:after="0" w:line="240" w:lineRule="auto"/>
        <w:ind w:firstLine="720"/>
        <w:rPr>
          <w:rFonts w:asciiTheme="minorHAnsi" w:hAnsiTheme="minorHAnsi"/>
          <w:b/>
          <w:bCs/>
          <w:color w:val="000000"/>
        </w:rPr>
      </w:pPr>
      <w:r w:rsidRPr="00CD2C10">
        <w:rPr>
          <w:rFonts w:asciiTheme="minorHAnsi" w:hAnsiTheme="minorHAnsi"/>
          <w:b/>
          <w:bCs/>
          <w:color w:val="000000"/>
        </w:rPr>
        <w:t>Koordinatorët</w:t>
      </w:r>
    </w:p>
    <w:p w:rsidR="000F6614" w:rsidRDefault="000F6614" w:rsidP="000F6614">
      <w:pPr>
        <w:spacing w:after="120" w:line="240" w:lineRule="auto"/>
        <w:ind w:firstLine="72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Dr. Arben Hoti</w:t>
      </w:r>
    </w:p>
    <w:p w:rsidR="00CD2C10" w:rsidRDefault="000F6614" w:rsidP="000F6614">
      <w:pPr>
        <w:spacing w:after="120" w:line="24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0"/>
        </w:rPr>
        <w:t>Dr. Lediana Xhakollari</w:t>
      </w:r>
    </w:p>
    <w:p w:rsidR="000F6614" w:rsidRDefault="000F6614" w:rsidP="000F6614">
      <w:pPr>
        <w:spacing w:after="120" w:line="240" w:lineRule="auto"/>
        <w:ind w:left="7200" w:firstLine="720"/>
        <w:jc w:val="center"/>
        <w:rPr>
          <w:rFonts w:asciiTheme="minorHAnsi" w:hAnsiTheme="minorHAnsi"/>
          <w:b/>
          <w:bCs/>
        </w:rPr>
      </w:pPr>
      <w:r w:rsidRPr="00CD2C10">
        <w:rPr>
          <w:rFonts w:asciiTheme="minorHAnsi" w:hAnsiTheme="minorHAnsi"/>
          <w:b/>
          <w:bCs/>
        </w:rPr>
        <w:t>MIRATOHET</w:t>
      </w:r>
    </w:p>
    <w:p w:rsidR="000F6614" w:rsidRDefault="000F6614" w:rsidP="000F6614">
      <w:pPr>
        <w:spacing w:after="120" w:line="240" w:lineRule="auto"/>
        <w:ind w:left="7200" w:firstLine="7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Dekani</w:t>
      </w:r>
    </w:p>
    <w:p w:rsidR="00CD2C10" w:rsidRDefault="000F6614" w:rsidP="000F6614">
      <w:pPr>
        <w:spacing w:after="120" w:line="240" w:lineRule="auto"/>
        <w:ind w:left="86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Prof. as. dr. Fatmir Vadohej</w:t>
      </w:r>
    </w:p>
    <w:p w:rsidR="00CD2C10" w:rsidRDefault="00CD2C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12552" w:type="dxa"/>
        <w:jc w:val="center"/>
        <w:tblInd w:w="570" w:type="dxa"/>
        <w:tblLook w:val="04A0"/>
      </w:tblPr>
      <w:tblGrid>
        <w:gridCol w:w="616"/>
        <w:gridCol w:w="3813"/>
        <w:gridCol w:w="1127"/>
        <w:gridCol w:w="1260"/>
        <w:gridCol w:w="1440"/>
        <w:gridCol w:w="4296"/>
      </w:tblGrid>
      <w:tr w:rsidR="000973E3" w:rsidRPr="00B57DA9" w:rsidTr="00B57DA9">
        <w:trPr>
          <w:trHeight w:val="324"/>
          <w:jc w:val="center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A9" w:rsidRPr="00B57DA9" w:rsidRDefault="00B57DA9" w:rsidP="00B57DA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7DA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FAKULTETI I SHKENCAVE TË EDUKIMIT</w:t>
            </w:r>
          </w:p>
          <w:p w:rsidR="000973E3" w:rsidRPr="00B57DA9" w:rsidRDefault="00B57DA9" w:rsidP="00B57DA9">
            <w:pPr>
              <w:spacing w:after="0"/>
              <w:ind w:left="404"/>
              <w:jc w:val="center"/>
              <w:rPr>
                <w:rFonts w:asciiTheme="minorHAnsi" w:hAnsiTheme="minorHAnsi"/>
                <w:b/>
              </w:rPr>
            </w:pPr>
            <w:r w:rsidRPr="00B57DA9">
              <w:rPr>
                <w:rFonts w:asciiTheme="minorHAnsi" w:hAnsiTheme="minorHAnsi"/>
                <w:b/>
                <w:sz w:val="24"/>
                <w:szCs w:val="24"/>
              </w:rPr>
              <w:t>DATAT E PROVIMEVE SEM I, VITI AKADEMIK 2017 - 2018</w:t>
            </w:r>
          </w:p>
        </w:tc>
      </w:tr>
      <w:tr w:rsidR="00B57DA9" w:rsidRPr="00B57DA9" w:rsidTr="00B57DA9">
        <w:trPr>
          <w:trHeight w:val="324"/>
          <w:jc w:val="center"/>
        </w:trPr>
        <w:tc>
          <w:tcPr>
            <w:tcW w:w="125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A9" w:rsidRPr="00B57DA9" w:rsidRDefault="00B57DA9" w:rsidP="00CD2C10">
            <w:pPr>
              <w:spacing w:after="0"/>
              <w:ind w:left="404"/>
              <w:jc w:val="center"/>
              <w:rPr>
                <w:rFonts w:asciiTheme="minorHAnsi" w:hAnsiTheme="minorHAnsi"/>
                <w:b/>
              </w:rPr>
            </w:pPr>
            <w:r w:rsidRPr="00B57DA9">
              <w:rPr>
                <w:rFonts w:asciiTheme="minorHAnsi" w:hAnsiTheme="minorHAnsi"/>
                <w:b/>
              </w:rPr>
              <w:t>M.SH. NË PSIKOLOGJI  KLINIKE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NR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LËNDA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VITI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DEGA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E3" w:rsidRPr="00B57DA9" w:rsidRDefault="000973E3" w:rsidP="00B57DA9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B57DA9">
              <w:rPr>
                <w:rFonts w:asciiTheme="minorHAnsi" w:hAnsiTheme="minorHAnsi"/>
                <w:b/>
                <w:bCs/>
              </w:rPr>
              <w:t>Komisionet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Psikologji klinike e avancuar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Parë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09.03.2018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Esmaralda Dani</w:t>
            </w:r>
            <w:r w:rsidR="00B57DA9">
              <w:rPr>
                <w:rFonts w:asciiTheme="minorHAnsi" w:hAnsiTheme="minorHAnsi"/>
                <w:bCs/>
                <w:iCs/>
              </w:rPr>
              <w:t xml:space="preserve">, </w:t>
            </w:r>
            <w:r w:rsidRPr="00B57DA9">
              <w:rPr>
                <w:rFonts w:asciiTheme="minorHAnsi" w:hAnsiTheme="minorHAnsi"/>
                <w:bCs/>
                <w:iCs/>
              </w:rPr>
              <w:t>Fatbardha Osmanag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Psikodiagnostike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Parë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02.03.2018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Elona Hasmujaj</w:t>
            </w:r>
            <w:r w:rsidR="00B57DA9">
              <w:rPr>
                <w:rFonts w:asciiTheme="minorHAnsi" w:hAnsiTheme="minorHAnsi"/>
                <w:bCs/>
                <w:iCs/>
              </w:rPr>
              <w:t xml:space="preserve">, </w:t>
            </w:r>
            <w:r w:rsidRPr="00B57DA9">
              <w:rPr>
                <w:rFonts w:asciiTheme="minorHAnsi" w:hAnsiTheme="minorHAnsi"/>
                <w:bCs/>
                <w:iCs/>
              </w:rPr>
              <w:t>Lediana Xhakollari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Lëndë me zgjedhje (SPSS)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Parë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05.03.2018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Elvisa Drishti</w:t>
            </w:r>
            <w:r w:rsidR="00B57DA9">
              <w:rPr>
                <w:rFonts w:asciiTheme="minorHAnsi" w:hAnsiTheme="minorHAnsi"/>
              </w:rPr>
              <w:t xml:space="preserve">, </w:t>
            </w:r>
          </w:p>
        </w:tc>
      </w:tr>
      <w:tr w:rsidR="000973E3" w:rsidRPr="00B57DA9" w:rsidTr="00B57DA9">
        <w:trPr>
          <w:trHeight w:val="316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Psikopatologji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Parë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27.02.2018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Fatbardha Osmanaga</w:t>
            </w:r>
            <w:r w:rsidR="00B57DA9">
              <w:rPr>
                <w:rFonts w:asciiTheme="minorHAnsi" w:hAnsiTheme="minorHAnsi"/>
                <w:bCs/>
                <w:iCs/>
              </w:rPr>
              <w:t xml:space="preserve">, </w:t>
            </w:r>
            <w:r w:rsidRPr="00B57DA9">
              <w:rPr>
                <w:rFonts w:asciiTheme="minorHAnsi" w:hAnsiTheme="minorHAnsi"/>
                <w:bCs/>
                <w:iCs/>
              </w:rPr>
              <w:t>Esmeralda Dani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Këshillim individual dhe në grup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Parë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07.03.2018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Fatjona Haka</w:t>
            </w:r>
            <w:r w:rsidR="00B57DA9">
              <w:rPr>
                <w:rFonts w:asciiTheme="minorHAnsi" w:hAnsiTheme="minorHAnsi"/>
                <w:bCs/>
                <w:iCs/>
              </w:rPr>
              <w:t xml:space="preserve">, </w:t>
            </w:r>
            <w:r w:rsidRPr="00B57DA9">
              <w:rPr>
                <w:rFonts w:asciiTheme="minorHAnsi" w:hAnsiTheme="minorHAnsi"/>
                <w:bCs/>
                <w:iCs/>
              </w:rPr>
              <w:t>Arben Hoti</w:t>
            </w:r>
          </w:p>
        </w:tc>
      </w:tr>
      <w:tr w:rsidR="000973E3" w:rsidRPr="00B57DA9" w:rsidTr="00B57DA9">
        <w:trPr>
          <w:trHeight w:val="309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Psikoterapi e avancuar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Dytë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A64FD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15.02.2018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Fatjon Taipi</w:t>
            </w:r>
            <w:r w:rsidR="00B57DA9">
              <w:rPr>
                <w:rFonts w:asciiTheme="minorHAnsi" w:hAnsiTheme="minorHAnsi"/>
                <w:bCs/>
                <w:iCs/>
              </w:rPr>
              <w:t xml:space="preserve">, </w:t>
            </w:r>
            <w:r w:rsidRPr="00B57DA9">
              <w:rPr>
                <w:rFonts w:asciiTheme="minorHAnsi" w:hAnsiTheme="minorHAnsi"/>
                <w:bCs/>
                <w:iCs/>
              </w:rPr>
              <w:t>Arben Hoti</w:t>
            </w:r>
          </w:p>
        </w:tc>
      </w:tr>
      <w:tr w:rsidR="000973E3" w:rsidRPr="00B57DA9" w:rsidTr="00B57DA9">
        <w:trPr>
          <w:trHeight w:val="252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Vlerësim psikologjik në mjediset klinike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Dytë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A64FD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22.02.2018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Shkelqim Osmani</w:t>
            </w:r>
            <w:r w:rsidR="00B57DA9">
              <w:rPr>
                <w:rFonts w:asciiTheme="minorHAnsi" w:hAnsiTheme="minorHAnsi"/>
              </w:rPr>
              <w:t xml:space="preserve">, </w:t>
            </w:r>
            <w:r w:rsidRPr="00B57DA9">
              <w:rPr>
                <w:rFonts w:asciiTheme="minorHAnsi" w:hAnsiTheme="minorHAnsi"/>
              </w:rPr>
              <w:t>Elona Hasmujaja</w:t>
            </w:r>
          </w:p>
        </w:tc>
      </w:tr>
      <w:tr w:rsidR="000973E3" w:rsidRPr="00B57DA9" w:rsidTr="00B57DA9">
        <w:trPr>
          <w:trHeight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B57DA9">
              <w:rPr>
                <w:rFonts w:asciiTheme="minorHAnsi" w:hAnsiTheme="minorHAnsi"/>
                <w:bCs/>
                <w:iCs/>
              </w:rPr>
              <w:t>Psikologji Zhvillimi e avancuar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B57DA9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Dytë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A64FD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P. KLINIKE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973E3" w:rsidRPr="00B57DA9" w:rsidRDefault="000973E3" w:rsidP="00CD2C10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12.02.2018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973E3" w:rsidRPr="00B57DA9" w:rsidRDefault="000973E3" w:rsidP="00B57DA9">
            <w:pPr>
              <w:spacing w:after="0"/>
              <w:rPr>
                <w:rFonts w:asciiTheme="minorHAnsi" w:hAnsiTheme="minorHAnsi"/>
              </w:rPr>
            </w:pPr>
            <w:r w:rsidRPr="00B57DA9">
              <w:rPr>
                <w:rFonts w:asciiTheme="minorHAnsi" w:hAnsiTheme="minorHAnsi"/>
              </w:rPr>
              <w:t>Gëzim Dibra</w:t>
            </w:r>
            <w:r w:rsidR="00B57DA9">
              <w:rPr>
                <w:rFonts w:asciiTheme="minorHAnsi" w:hAnsiTheme="minorHAnsi"/>
              </w:rPr>
              <w:t xml:space="preserve">, </w:t>
            </w:r>
            <w:r w:rsidRPr="00B57DA9">
              <w:rPr>
                <w:rFonts w:asciiTheme="minorHAnsi" w:hAnsiTheme="minorHAnsi"/>
              </w:rPr>
              <w:t>Visar Dizdari</w:t>
            </w:r>
          </w:p>
        </w:tc>
      </w:tr>
    </w:tbl>
    <w:p w:rsidR="00B221AF" w:rsidRDefault="00B221AF" w:rsidP="00B221AF">
      <w:pPr>
        <w:spacing w:after="0"/>
        <w:ind w:firstLine="720"/>
        <w:rPr>
          <w:rFonts w:asciiTheme="minorHAnsi" w:hAnsiTheme="minorHAnsi"/>
          <w:b/>
          <w:iCs/>
          <w:color w:val="000000"/>
        </w:rPr>
      </w:pPr>
    </w:p>
    <w:p w:rsidR="00B221AF" w:rsidRDefault="00B221AF" w:rsidP="00B221AF">
      <w:pPr>
        <w:spacing w:after="0"/>
        <w:ind w:firstLine="720"/>
        <w:rPr>
          <w:rFonts w:asciiTheme="minorHAnsi" w:hAnsiTheme="minorHAnsi"/>
          <w:b/>
          <w:iCs/>
          <w:color w:val="000000"/>
        </w:rPr>
      </w:pPr>
    </w:p>
    <w:p w:rsidR="00B221AF" w:rsidRPr="00CD2C10" w:rsidRDefault="00B221AF" w:rsidP="00B221AF">
      <w:pPr>
        <w:spacing w:after="0"/>
        <w:ind w:firstLine="720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iCs/>
          <w:color w:val="000000"/>
        </w:rPr>
        <w:t xml:space="preserve">Shwnim: </w:t>
      </w:r>
      <w:r w:rsidRPr="00CD2C10">
        <w:rPr>
          <w:rFonts w:asciiTheme="minorHAnsi" w:hAnsiTheme="minorHAnsi"/>
          <w:b/>
          <w:iCs/>
          <w:color w:val="000000"/>
        </w:rPr>
        <w:t>Provimet zhvillohen në ora 14.00</w:t>
      </w:r>
    </w:p>
    <w:p w:rsidR="00B221AF" w:rsidRDefault="00B221AF" w:rsidP="00B221AF">
      <w:pPr>
        <w:spacing w:after="0" w:line="240" w:lineRule="auto"/>
        <w:ind w:firstLine="720"/>
        <w:rPr>
          <w:rFonts w:asciiTheme="minorHAnsi" w:hAnsiTheme="minorHAnsi"/>
          <w:b/>
          <w:bCs/>
          <w:color w:val="000000"/>
        </w:rPr>
      </w:pPr>
    </w:p>
    <w:p w:rsidR="00B221AF" w:rsidRDefault="00B221AF" w:rsidP="00B221AF">
      <w:pPr>
        <w:spacing w:after="0" w:line="240" w:lineRule="auto"/>
        <w:ind w:firstLine="720"/>
        <w:rPr>
          <w:rFonts w:asciiTheme="minorHAnsi" w:hAnsiTheme="minorHAnsi"/>
          <w:b/>
          <w:bCs/>
          <w:color w:val="000000"/>
        </w:rPr>
      </w:pPr>
      <w:r w:rsidRPr="00CD2C10">
        <w:rPr>
          <w:rFonts w:asciiTheme="minorHAnsi" w:hAnsiTheme="minorHAnsi"/>
          <w:b/>
          <w:bCs/>
          <w:color w:val="000000"/>
        </w:rPr>
        <w:t>Koordinatorët</w:t>
      </w:r>
    </w:p>
    <w:p w:rsidR="00B221AF" w:rsidRDefault="00B221AF" w:rsidP="00B221AF">
      <w:pPr>
        <w:spacing w:after="120" w:line="240" w:lineRule="auto"/>
        <w:ind w:firstLine="72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Dr. Arben Hoti</w:t>
      </w:r>
    </w:p>
    <w:p w:rsidR="00B221AF" w:rsidRDefault="00B221AF" w:rsidP="00B221AF">
      <w:pPr>
        <w:spacing w:after="120" w:line="240" w:lineRule="auto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0"/>
        </w:rPr>
        <w:t>Dr. Lediana Xhakollari</w:t>
      </w:r>
    </w:p>
    <w:p w:rsidR="00B221AF" w:rsidRDefault="00B221AF" w:rsidP="00B221AF">
      <w:pPr>
        <w:spacing w:after="120" w:line="240" w:lineRule="auto"/>
        <w:ind w:left="7200" w:firstLine="720"/>
        <w:jc w:val="center"/>
        <w:rPr>
          <w:rFonts w:asciiTheme="minorHAnsi" w:hAnsiTheme="minorHAnsi"/>
          <w:b/>
          <w:bCs/>
        </w:rPr>
      </w:pPr>
      <w:r w:rsidRPr="00CD2C10">
        <w:rPr>
          <w:rFonts w:asciiTheme="minorHAnsi" w:hAnsiTheme="minorHAnsi"/>
          <w:b/>
          <w:bCs/>
        </w:rPr>
        <w:t>MIRATOHET</w:t>
      </w:r>
    </w:p>
    <w:p w:rsidR="00B221AF" w:rsidRDefault="00B221AF" w:rsidP="00B221AF">
      <w:pPr>
        <w:spacing w:after="120" w:line="240" w:lineRule="auto"/>
        <w:ind w:left="7200" w:firstLine="7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Dekani</w:t>
      </w:r>
    </w:p>
    <w:p w:rsidR="00B221AF" w:rsidRDefault="00B221AF" w:rsidP="00B221AF">
      <w:pPr>
        <w:spacing w:after="120" w:line="240" w:lineRule="auto"/>
        <w:ind w:left="86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Prof. as. dr. Fatmir Vadohej</w:t>
      </w:r>
    </w:p>
    <w:p w:rsidR="001F237E" w:rsidRPr="00CD2C10" w:rsidRDefault="001F237E">
      <w:pPr>
        <w:rPr>
          <w:rFonts w:asciiTheme="minorHAnsi" w:hAnsiTheme="minorHAnsi"/>
        </w:rPr>
      </w:pPr>
    </w:p>
    <w:sectPr w:rsidR="001F237E" w:rsidRPr="00CD2C10" w:rsidSect="00CD2C1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15" w:rsidRDefault="00E65B15" w:rsidP="000655E6">
      <w:pPr>
        <w:spacing w:after="0" w:line="240" w:lineRule="auto"/>
      </w:pPr>
      <w:r>
        <w:separator/>
      </w:r>
    </w:p>
  </w:endnote>
  <w:endnote w:type="continuationSeparator" w:id="1">
    <w:p w:rsidR="00E65B15" w:rsidRDefault="00E65B15" w:rsidP="0006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69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655E6" w:rsidRDefault="000655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55E6" w:rsidRDefault="00065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15" w:rsidRDefault="00E65B15" w:rsidP="000655E6">
      <w:pPr>
        <w:spacing w:after="0" w:line="240" w:lineRule="auto"/>
      </w:pPr>
      <w:r>
        <w:separator/>
      </w:r>
    </w:p>
  </w:footnote>
  <w:footnote w:type="continuationSeparator" w:id="1">
    <w:p w:rsidR="00E65B15" w:rsidRDefault="00E65B15" w:rsidP="0006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450"/>
    <w:multiLevelType w:val="hybridMultilevel"/>
    <w:tmpl w:val="C958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3E3"/>
    <w:rsid w:val="000655E6"/>
    <w:rsid w:val="000973E3"/>
    <w:rsid w:val="000A6761"/>
    <w:rsid w:val="000E7876"/>
    <w:rsid w:val="000F6614"/>
    <w:rsid w:val="001F237E"/>
    <w:rsid w:val="00206305"/>
    <w:rsid w:val="00237C24"/>
    <w:rsid w:val="003D547B"/>
    <w:rsid w:val="00490FAD"/>
    <w:rsid w:val="004F18EC"/>
    <w:rsid w:val="006E17E2"/>
    <w:rsid w:val="00924376"/>
    <w:rsid w:val="00946A0B"/>
    <w:rsid w:val="00A06A0F"/>
    <w:rsid w:val="00A64FD3"/>
    <w:rsid w:val="00B221AF"/>
    <w:rsid w:val="00B45ECF"/>
    <w:rsid w:val="00B57DA9"/>
    <w:rsid w:val="00BA65B4"/>
    <w:rsid w:val="00BE46E8"/>
    <w:rsid w:val="00CD2C10"/>
    <w:rsid w:val="00D00348"/>
    <w:rsid w:val="00D63347"/>
    <w:rsid w:val="00D942A5"/>
    <w:rsid w:val="00E63EC8"/>
    <w:rsid w:val="00E65B15"/>
    <w:rsid w:val="00EA55DA"/>
    <w:rsid w:val="00F866A4"/>
    <w:rsid w:val="00FB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3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3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06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5E6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6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E6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7</cp:revision>
  <cp:lastPrinted>2018-01-30T14:44:00Z</cp:lastPrinted>
  <dcterms:created xsi:type="dcterms:W3CDTF">2018-01-31T08:25:00Z</dcterms:created>
  <dcterms:modified xsi:type="dcterms:W3CDTF">2018-01-31T13:27:00Z</dcterms:modified>
</cp:coreProperties>
</file>